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E0" w:rsidRDefault="001B6FE0" w:rsidP="001B6FE0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                                               ……………………………………………………</w:t>
      </w: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Imię i nazwisko rodzica/opiekuna prawnego                                                            miejscowość, data</w:t>
      </w: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…...................................................</w:t>
      </w: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Imię i nazwisko rodzica/opiekuna prawnego   </w:t>
      </w: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….................................................</w:t>
      </w:r>
    </w:p>
    <w:p w:rsidR="001B6FE0" w:rsidRDefault="001B6FE0" w:rsidP="001B6FE0">
      <w:pPr>
        <w:spacing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Imię i nazwisko dziecka</w:t>
      </w:r>
    </w:p>
    <w:p w:rsidR="00242491" w:rsidRDefault="001C1E13"/>
    <w:p w:rsidR="001B6FE0" w:rsidRDefault="001B6FE0"/>
    <w:p w:rsidR="001B6FE0" w:rsidRDefault="001B6FE0"/>
    <w:p w:rsidR="001B6FE0" w:rsidRPr="001B6FE0" w:rsidRDefault="001B6FE0" w:rsidP="001B6FE0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1B6FE0">
        <w:rPr>
          <w:rFonts w:ascii="Trebuchet MS" w:hAnsi="Trebuchet MS"/>
          <w:b/>
          <w:sz w:val="20"/>
          <w:szCs w:val="20"/>
        </w:rPr>
        <w:t>OŚWIADCZENIE</w:t>
      </w:r>
    </w:p>
    <w:p w:rsidR="001B6FE0" w:rsidRPr="001B6FE0" w:rsidRDefault="001B6FE0" w:rsidP="001B6FE0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1B6FE0" w:rsidRDefault="001B6FE0" w:rsidP="001B6FE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B6FE0">
        <w:rPr>
          <w:rFonts w:ascii="Trebuchet MS" w:hAnsi="Trebuchet MS"/>
          <w:sz w:val="20"/>
          <w:szCs w:val="20"/>
        </w:rPr>
        <w:t>Oświadczam, że zapoznałam(</w:t>
      </w:r>
      <w:proofErr w:type="spellStart"/>
      <w:r w:rsidRPr="001B6FE0">
        <w:rPr>
          <w:rFonts w:ascii="Trebuchet MS" w:hAnsi="Trebuchet MS"/>
          <w:sz w:val="20"/>
          <w:szCs w:val="20"/>
        </w:rPr>
        <w:t>łem</w:t>
      </w:r>
      <w:proofErr w:type="spellEnd"/>
      <w:r w:rsidRPr="001B6FE0">
        <w:rPr>
          <w:rFonts w:ascii="Trebuchet MS" w:hAnsi="Trebuchet MS"/>
          <w:sz w:val="20"/>
          <w:szCs w:val="20"/>
        </w:rPr>
        <w:t>) się z „Regulaminem organizacyjnym Żłobka Miejskiego w Rudzie Śląskiej” oraz „Statutem Żłobka Miejskiego w Rudzie Śląskiej” dostępnymi na stronie internetowej</w:t>
      </w:r>
      <w:r w:rsidR="0015216D">
        <w:rPr>
          <w:rFonts w:ascii="Trebuchet MS" w:hAnsi="Trebuchet MS"/>
          <w:sz w:val="20"/>
          <w:szCs w:val="20"/>
        </w:rPr>
        <w:t>:</w:t>
      </w:r>
    </w:p>
    <w:p w:rsidR="001C1E13" w:rsidRDefault="001C1E13" w:rsidP="001B6FE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zlobekruda.stronyzklasa.pl</w:t>
      </w:r>
    </w:p>
    <w:p w:rsidR="0015216D" w:rsidRPr="001B6FE0" w:rsidRDefault="0015216D" w:rsidP="001B6FE0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15216D" w:rsidRPr="001B6FE0" w:rsidSect="00AC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B6FE0"/>
    <w:rsid w:val="000D2E14"/>
    <w:rsid w:val="0015216D"/>
    <w:rsid w:val="001676A0"/>
    <w:rsid w:val="001B6FE0"/>
    <w:rsid w:val="001C1E13"/>
    <w:rsid w:val="00450375"/>
    <w:rsid w:val="005A022F"/>
    <w:rsid w:val="00641435"/>
    <w:rsid w:val="0085559C"/>
    <w:rsid w:val="008E37C0"/>
    <w:rsid w:val="00AA6744"/>
    <w:rsid w:val="00AC6DC3"/>
    <w:rsid w:val="00E5257F"/>
    <w:rsid w:val="00FA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FE0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3</cp:revision>
  <dcterms:created xsi:type="dcterms:W3CDTF">2022-05-26T06:16:00Z</dcterms:created>
  <dcterms:modified xsi:type="dcterms:W3CDTF">2022-05-26T07:40:00Z</dcterms:modified>
</cp:coreProperties>
</file>